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AF" w:rsidRPr="00DA044F" w:rsidRDefault="00973FAF" w:rsidP="00973FA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Предельная цена </w:t>
      </w:r>
    </w:p>
    <w:p w:rsidR="00973FAF" w:rsidRPr="00DA044F" w:rsidRDefault="00973FAF" w:rsidP="00973FA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розничной реализации электрической энергии (электроснабжение)</w:t>
      </w:r>
    </w:p>
    <w:p w:rsidR="00973FAF" w:rsidRPr="00DA044F" w:rsidRDefault="00973FAF" w:rsidP="00973FA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FAF" w:rsidRPr="00DA044F" w:rsidRDefault="00973FAF" w:rsidP="00973FA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вводом в действие с 1 января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31 декабря</w:t>
      </w:r>
      <w:r w:rsidRPr="00DA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</w:t>
      </w:r>
      <w:r w:rsidRPr="00DA04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420"/>
        <w:gridCol w:w="1559"/>
        <w:gridCol w:w="1559"/>
      </w:tblGrid>
      <w:tr w:rsidR="00973FAF" w:rsidRPr="00DA044F" w:rsidTr="00BC2B16">
        <w:trPr>
          <w:trHeight w:val="275"/>
        </w:trPr>
        <w:tc>
          <w:tcPr>
            <w:tcW w:w="1242" w:type="dxa"/>
            <w:vMerge w:val="restart"/>
            <w:shd w:val="clear" w:color="auto" w:fill="auto"/>
          </w:tcPr>
          <w:p w:rsidR="00973FAF" w:rsidRPr="00DA044F" w:rsidRDefault="00973FAF" w:rsidP="00BC2B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A044F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420" w:type="dxa"/>
            <w:vMerge w:val="restart"/>
            <w:shd w:val="clear" w:color="auto" w:fill="auto"/>
            <w:vAlign w:val="center"/>
          </w:tcPr>
          <w:p w:rsidR="00973FAF" w:rsidRPr="00DA044F" w:rsidRDefault="00973FAF" w:rsidP="00BC2B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Потребители электрической энергии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73FAF" w:rsidRPr="00DA044F" w:rsidRDefault="00973FAF" w:rsidP="00BC2B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тенге за 1 </w:t>
            </w:r>
            <w:proofErr w:type="spellStart"/>
            <w:r w:rsidRPr="00DA044F">
              <w:rPr>
                <w:rFonts w:ascii="Times New Roman" w:hAnsi="Times New Roman" w:cs="Times New Roman"/>
                <w:b/>
                <w:sz w:val="24"/>
                <w:szCs w:val="24"/>
              </w:rPr>
              <w:t>кВтч</w:t>
            </w:r>
            <w:proofErr w:type="spellEnd"/>
          </w:p>
        </w:tc>
      </w:tr>
      <w:tr w:rsidR="00973FAF" w:rsidRPr="00DA044F" w:rsidTr="00BC2B16">
        <w:trPr>
          <w:trHeight w:val="212"/>
        </w:trPr>
        <w:tc>
          <w:tcPr>
            <w:tcW w:w="1242" w:type="dxa"/>
            <w:vMerge/>
            <w:shd w:val="clear" w:color="auto" w:fill="auto"/>
          </w:tcPr>
          <w:p w:rsidR="00973FAF" w:rsidRPr="00DA044F" w:rsidRDefault="00973FAF" w:rsidP="00BC2B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0" w:type="dxa"/>
            <w:vMerge/>
            <w:shd w:val="clear" w:color="auto" w:fill="auto"/>
          </w:tcPr>
          <w:p w:rsidR="00973FAF" w:rsidRPr="00DA044F" w:rsidRDefault="00973FAF" w:rsidP="00BC2B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73FAF" w:rsidRPr="00DA044F" w:rsidRDefault="00973FAF" w:rsidP="00BC2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  <w:tc>
          <w:tcPr>
            <w:tcW w:w="1559" w:type="dxa"/>
            <w:shd w:val="clear" w:color="auto" w:fill="auto"/>
          </w:tcPr>
          <w:p w:rsidR="00973FAF" w:rsidRPr="00DA044F" w:rsidRDefault="00973FAF" w:rsidP="00BC2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sz w:val="24"/>
                <w:szCs w:val="24"/>
              </w:rPr>
              <w:t>с НДС</w:t>
            </w:r>
          </w:p>
        </w:tc>
      </w:tr>
      <w:tr w:rsidR="00973FAF" w:rsidRPr="00DA044F" w:rsidTr="00BC2B16">
        <w:trPr>
          <w:trHeight w:val="539"/>
        </w:trPr>
        <w:tc>
          <w:tcPr>
            <w:tcW w:w="1242" w:type="dxa"/>
            <w:shd w:val="clear" w:color="auto" w:fill="auto"/>
            <w:vAlign w:val="center"/>
          </w:tcPr>
          <w:p w:rsidR="00973FAF" w:rsidRPr="00DA044F" w:rsidRDefault="00973FAF" w:rsidP="00BC2B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20" w:type="dxa"/>
            <w:shd w:val="clear" w:color="auto" w:fill="auto"/>
            <w:vAlign w:val="center"/>
          </w:tcPr>
          <w:p w:rsidR="00973FAF" w:rsidRPr="00DA044F" w:rsidRDefault="00973FAF" w:rsidP="00BC2B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Предельная цена </w:t>
            </w:r>
          </w:p>
        </w:tc>
        <w:tc>
          <w:tcPr>
            <w:tcW w:w="1559" w:type="dxa"/>
            <w:shd w:val="clear" w:color="auto" w:fill="auto"/>
          </w:tcPr>
          <w:p w:rsidR="00973FAF" w:rsidRPr="00A33797" w:rsidRDefault="00973FAF" w:rsidP="00BC2B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242</w:t>
            </w:r>
          </w:p>
        </w:tc>
        <w:tc>
          <w:tcPr>
            <w:tcW w:w="1559" w:type="dxa"/>
            <w:shd w:val="clear" w:color="auto" w:fill="auto"/>
          </w:tcPr>
          <w:p w:rsidR="00973FAF" w:rsidRPr="00DA044F" w:rsidRDefault="00973FAF" w:rsidP="00BC2B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20,431</w:t>
            </w:r>
          </w:p>
        </w:tc>
      </w:tr>
      <w:tr w:rsidR="00973FAF" w:rsidRPr="00DA044F" w:rsidTr="00BC2B16">
        <w:trPr>
          <w:trHeight w:val="515"/>
        </w:trPr>
        <w:tc>
          <w:tcPr>
            <w:tcW w:w="1242" w:type="dxa"/>
            <w:shd w:val="clear" w:color="auto" w:fill="auto"/>
            <w:vAlign w:val="center"/>
          </w:tcPr>
          <w:p w:rsidR="00973FAF" w:rsidRPr="00DA044F" w:rsidRDefault="00973FAF" w:rsidP="00BC2B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0" w:type="dxa"/>
            <w:shd w:val="clear" w:color="auto" w:fill="auto"/>
            <w:vAlign w:val="center"/>
          </w:tcPr>
          <w:p w:rsidR="00973FAF" w:rsidRPr="00DA044F" w:rsidRDefault="00973FAF" w:rsidP="00BC2B1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группам потребителей:</w:t>
            </w:r>
          </w:p>
        </w:tc>
        <w:tc>
          <w:tcPr>
            <w:tcW w:w="1559" w:type="dxa"/>
            <w:shd w:val="clear" w:color="auto" w:fill="auto"/>
          </w:tcPr>
          <w:p w:rsidR="00973FAF" w:rsidRPr="00DA044F" w:rsidRDefault="00973FAF" w:rsidP="00BC2B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73FAF" w:rsidRPr="00DA044F" w:rsidRDefault="00973FAF" w:rsidP="00BC2B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FAF" w:rsidRPr="00DA044F" w:rsidTr="00BC2B16">
        <w:trPr>
          <w:trHeight w:val="463"/>
        </w:trPr>
        <w:tc>
          <w:tcPr>
            <w:tcW w:w="1242" w:type="dxa"/>
            <w:shd w:val="clear" w:color="auto" w:fill="auto"/>
            <w:vAlign w:val="center"/>
          </w:tcPr>
          <w:p w:rsidR="00973FAF" w:rsidRPr="00DA044F" w:rsidRDefault="00973FAF" w:rsidP="00BC2B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A04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20" w:type="dxa"/>
            <w:shd w:val="clear" w:color="auto" w:fill="auto"/>
            <w:vAlign w:val="center"/>
          </w:tcPr>
          <w:p w:rsidR="00973FAF" w:rsidRPr="00DA044F" w:rsidRDefault="00973FAF" w:rsidP="00BC2B1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DA044F">
              <w:rPr>
                <w:rFonts w:ascii="Times New Roman" w:hAnsi="Times New Roman" w:cs="Times New Roman"/>
                <w:bCs/>
                <w:sz w:val="24"/>
                <w:szCs w:val="24"/>
              </w:rPr>
              <w:t>изические лица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010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бытовые потребители, использующие электрическую энергию, для собственных бытовых нужд, не связанных с производством, продажей товаров, работ и предоставлением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3FAF" w:rsidRPr="00DA044F" w:rsidRDefault="00973FAF" w:rsidP="00BC2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3FAF" w:rsidRPr="00DA044F" w:rsidRDefault="00973FAF" w:rsidP="00BC2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16,30</w:t>
            </w:r>
          </w:p>
        </w:tc>
      </w:tr>
      <w:tr w:rsidR="00973FAF" w:rsidRPr="00DA044F" w:rsidTr="00BC2B16">
        <w:trPr>
          <w:trHeight w:val="413"/>
        </w:trPr>
        <w:tc>
          <w:tcPr>
            <w:tcW w:w="1242" w:type="dxa"/>
            <w:shd w:val="clear" w:color="auto" w:fill="auto"/>
            <w:vAlign w:val="center"/>
          </w:tcPr>
          <w:p w:rsidR="00973FAF" w:rsidRPr="00DA044F" w:rsidRDefault="00973FAF" w:rsidP="00BC2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A0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0" w:type="dxa"/>
            <w:shd w:val="clear" w:color="auto" w:fill="auto"/>
            <w:vAlign w:val="center"/>
          </w:tcPr>
          <w:p w:rsidR="00973FAF" w:rsidRPr="00DA044F" w:rsidRDefault="00973FAF" w:rsidP="00BC2B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лица к ним приравненные - </w:t>
            </w:r>
            <w:r w:rsidRPr="00074002">
              <w:rPr>
                <w:rFonts w:ascii="Times New Roman" w:hAnsi="Times New Roman" w:cs="Times New Roman"/>
                <w:sz w:val="24"/>
                <w:szCs w:val="24"/>
              </w:rPr>
              <w:t>потребители, использующие электрическую энергию не для бытовых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3FAF" w:rsidRPr="00DA044F" w:rsidRDefault="00973FAF" w:rsidP="00BC2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3FAF" w:rsidRPr="00DA044F" w:rsidRDefault="00973FAF" w:rsidP="00BC2B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24,73</w:t>
            </w:r>
          </w:p>
        </w:tc>
      </w:tr>
    </w:tbl>
    <w:p w:rsidR="00973FAF" w:rsidRPr="00A66E82" w:rsidRDefault="00973FAF" w:rsidP="00973FAF">
      <w:pPr>
        <w:rPr>
          <w:rFonts w:ascii="Times New Roman" w:hAnsi="Times New Roman" w:cs="Times New Roman"/>
          <w:sz w:val="24"/>
          <w:szCs w:val="24"/>
        </w:rPr>
      </w:pPr>
    </w:p>
    <w:p w:rsidR="00951C80" w:rsidRDefault="00951C80">
      <w:bookmarkStart w:id="0" w:name="_GoBack"/>
      <w:bookmarkEnd w:id="0"/>
    </w:p>
    <w:sectPr w:rsidR="00951C80" w:rsidSect="00973FAF">
      <w:pgSz w:w="11906" w:h="16838" w:code="9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AF"/>
    <w:rsid w:val="00951C80"/>
    <w:rsid w:val="0097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Изтелеуова К</dc:creator>
  <cp:lastModifiedBy>Изтелеуова К</cp:lastModifiedBy>
  <cp:revision>1</cp:revision>
  <dcterms:created xsi:type="dcterms:W3CDTF">2020-01-05T05:28:00Z</dcterms:created>
  <dcterms:modified xsi:type="dcterms:W3CDTF">2020-01-05T05:30:00Z</dcterms:modified>
</cp:coreProperties>
</file>