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14" w:rsidRPr="002B2414" w:rsidRDefault="002B2414" w:rsidP="002B2414">
      <w:pPr>
        <w:jc w:val="center"/>
        <w:rPr>
          <w:rFonts w:ascii="Times New Roman" w:hAnsi="Times New Roman" w:cs="Times New Roman"/>
          <w:b/>
        </w:rPr>
      </w:pPr>
      <w:r w:rsidRPr="002B2414">
        <w:rPr>
          <w:rFonts w:ascii="Times New Roman" w:hAnsi="Times New Roman" w:cs="Times New Roman"/>
          <w:b/>
        </w:rPr>
        <w:t>ИНФОРМАЦИЯ ПО СТАДИЯМ ТЕНДЕРА</w:t>
      </w:r>
      <w:r w:rsidR="009625CF">
        <w:rPr>
          <w:rFonts w:ascii="Times New Roman" w:hAnsi="Times New Roman" w:cs="Times New Roman"/>
          <w:b/>
        </w:rPr>
        <w:t xml:space="preserve"> </w:t>
      </w:r>
    </w:p>
    <w:p w:rsidR="002B2414" w:rsidRPr="002B2414" w:rsidRDefault="002B2414" w:rsidP="002B2414">
      <w:pPr>
        <w:jc w:val="center"/>
        <w:rPr>
          <w:rFonts w:ascii="Times New Roman" w:hAnsi="Times New Roman" w:cs="Times New Roman"/>
          <w:sz w:val="2"/>
        </w:rPr>
      </w:pPr>
    </w:p>
    <w:tbl>
      <w:tblPr>
        <w:tblW w:w="1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452"/>
        <w:gridCol w:w="1630"/>
        <w:gridCol w:w="2163"/>
        <w:gridCol w:w="2551"/>
        <w:gridCol w:w="1395"/>
        <w:gridCol w:w="1504"/>
      </w:tblGrid>
      <w:tr w:rsidR="00511521" w:rsidRPr="002B2414" w:rsidTr="00197095">
        <w:tc>
          <w:tcPr>
            <w:tcW w:w="19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Наименование тендера</w:t>
            </w:r>
          </w:p>
        </w:tc>
        <w:tc>
          <w:tcPr>
            <w:tcW w:w="1418" w:type="dxa"/>
          </w:tcPr>
          <w:p w:rsidR="002B2414" w:rsidRPr="002B2414" w:rsidRDefault="002B2414" w:rsidP="00F445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 xml:space="preserve">Формирование состава тендерной </w:t>
            </w:r>
            <w:r w:rsidR="00F4452F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417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Формирование и утверждение тендерной документации</w:t>
            </w:r>
          </w:p>
        </w:tc>
        <w:tc>
          <w:tcPr>
            <w:tcW w:w="1452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Размещение тендерной документации</w:t>
            </w:r>
          </w:p>
        </w:tc>
        <w:tc>
          <w:tcPr>
            <w:tcW w:w="1630" w:type="dxa"/>
          </w:tcPr>
          <w:p w:rsidR="002B2414" w:rsidRPr="002B2414" w:rsidRDefault="002B2414" w:rsidP="00A31D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Сбор тендерных заявок</w:t>
            </w:r>
            <w:r w:rsidR="009625C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63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Обеспечение тендерной заявки</w:t>
            </w:r>
          </w:p>
        </w:tc>
        <w:tc>
          <w:tcPr>
            <w:tcW w:w="2551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Вскрытие тендерных заявок, рассмотрение тендерной комиссией тендерных заявок на соответствие условиям тендера и составление протокола рассмотрения тендерных заявок</w:t>
            </w:r>
          </w:p>
        </w:tc>
        <w:tc>
          <w:tcPr>
            <w:tcW w:w="1395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Определение победителя тендера с составлением протокола подведения итогов</w:t>
            </w:r>
          </w:p>
        </w:tc>
        <w:tc>
          <w:tcPr>
            <w:tcW w:w="1504" w:type="dxa"/>
          </w:tcPr>
          <w:p w:rsidR="002B2414" w:rsidRPr="002B2414" w:rsidRDefault="002B2414" w:rsidP="005115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2414">
              <w:rPr>
                <w:rFonts w:ascii="Times New Roman" w:hAnsi="Times New Roman" w:cs="Times New Roman"/>
                <w:b/>
              </w:rPr>
              <w:t>Заключение договора(</w:t>
            </w:r>
            <w:proofErr w:type="spellStart"/>
            <w:r w:rsidRPr="002B2414">
              <w:rPr>
                <w:rFonts w:ascii="Times New Roman" w:hAnsi="Times New Roman" w:cs="Times New Roman"/>
                <w:b/>
              </w:rPr>
              <w:t>ов</w:t>
            </w:r>
            <w:proofErr w:type="spellEnd"/>
            <w:r w:rsidRPr="002B2414">
              <w:rPr>
                <w:rFonts w:ascii="Times New Roman" w:hAnsi="Times New Roman" w:cs="Times New Roman"/>
                <w:b/>
              </w:rPr>
              <w:t>) о закупках товаров, работ, услуг с победителем тендера</w:t>
            </w:r>
          </w:p>
        </w:tc>
      </w:tr>
      <w:tr w:rsidR="00833551" w:rsidRPr="002B2414" w:rsidTr="00197095">
        <w:tc>
          <w:tcPr>
            <w:tcW w:w="1951" w:type="dxa"/>
          </w:tcPr>
          <w:p w:rsidR="00833551" w:rsidRPr="00833551" w:rsidRDefault="00816505" w:rsidP="00F4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 </w:t>
            </w:r>
            <w:r w:rsidR="00197095">
              <w:rPr>
                <w:rFonts w:ascii="Times New Roman" w:hAnsi="Times New Roman" w:cs="Times New Roman"/>
              </w:rPr>
              <w:t>услуг по проведению технического надзора за ходом строительно-монтажных работ на объектах реконструкции 2020 года</w:t>
            </w:r>
          </w:p>
        </w:tc>
        <w:tc>
          <w:tcPr>
            <w:tcW w:w="1418" w:type="dxa"/>
          </w:tcPr>
          <w:p w:rsidR="00833551" w:rsidRDefault="00816505" w:rsidP="00F97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197095">
              <w:rPr>
                <w:rFonts w:ascii="Times New Roman" w:hAnsi="Times New Roman" w:cs="Times New Roman"/>
              </w:rPr>
              <w:t>67</w:t>
            </w:r>
            <w:r w:rsidR="00F9793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от «</w:t>
            </w:r>
            <w:r w:rsidR="00197095">
              <w:rPr>
                <w:rFonts w:ascii="Times New Roman" w:hAnsi="Times New Roman" w:cs="Times New Roman"/>
              </w:rPr>
              <w:t>02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17" w:type="dxa"/>
          </w:tcPr>
          <w:p w:rsidR="00833551" w:rsidRDefault="00816505" w:rsidP="00F979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№П-</w:t>
            </w:r>
            <w:r w:rsidR="00197095">
              <w:rPr>
                <w:rFonts w:ascii="Times New Roman" w:hAnsi="Times New Roman" w:cs="Times New Roman"/>
              </w:rPr>
              <w:t>67</w:t>
            </w:r>
            <w:r w:rsidR="00F97939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от «</w:t>
            </w:r>
            <w:r w:rsidR="00197095">
              <w:rPr>
                <w:rFonts w:ascii="Times New Roman" w:hAnsi="Times New Roman" w:cs="Times New Roman"/>
              </w:rPr>
              <w:t>02</w:t>
            </w:r>
            <w:r w:rsidRPr="00511521">
              <w:rPr>
                <w:rFonts w:ascii="Times New Roman" w:hAnsi="Times New Roman" w:cs="Times New Roman"/>
              </w:rPr>
              <w:t>»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452" w:type="dxa"/>
          </w:tcPr>
          <w:p w:rsidR="00833551" w:rsidRPr="00511521" w:rsidRDefault="00ED6412" w:rsidP="0019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97095">
              <w:rPr>
                <w:rFonts w:ascii="Times New Roman" w:hAnsi="Times New Roman" w:cs="Times New Roman"/>
              </w:rPr>
              <w:t>03</w:t>
            </w:r>
            <w:r w:rsidRPr="0051152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521">
              <w:rPr>
                <w:rFonts w:ascii="Times New Roman" w:hAnsi="Times New Roman" w:cs="Times New Roman"/>
              </w:rPr>
              <w:t>2020 года.</w:t>
            </w:r>
          </w:p>
        </w:tc>
        <w:tc>
          <w:tcPr>
            <w:tcW w:w="1630" w:type="dxa"/>
          </w:tcPr>
          <w:p w:rsidR="00833551" w:rsidRDefault="00ED6412" w:rsidP="0019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F445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197095">
              <w:rPr>
                <w:rFonts w:ascii="Times New Roman" w:hAnsi="Times New Roman" w:cs="Times New Roman"/>
              </w:rPr>
              <w:t>18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2163" w:type="dxa"/>
          </w:tcPr>
          <w:p w:rsidR="00833551" w:rsidRDefault="00ED6412" w:rsidP="00ED64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обеспечении указывается в протоколе итогов тендера.</w:t>
            </w:r>
          </w:p>
        </w:tc>
        <w:tc>
          <w:tcPr>
            <w:tcW w:w="2551" w:type="dxa"/>
          </w:tcPr>
          <w:p w:rsidR="00833551" w:rsidRDefault="00ED6412" w:rsidP="0019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12:00 часов </w:t>
            </w:r>
            <w:r w:rsidRPr="00511521">
              <w:rPr>
                <w:rFonts w:ascii="Times New Roman" w:hAnsi="Times New Roman" w:cs="Times New Roman"/>
              </w:rPr>
              <w:t>«</w:t>
            </w:r>
            <w:r w:rsidR="00197095">
              <w:rPr>
                <w:rFonts w:ascii="Times New Roman" w:hAnsi="Times New Roman" w:cs="Times New Roman"/>
              </w:rPr>
              <w:t>18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F4452F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395" w:type="dxa"/>
          </w:tcPr>
          <w:p w:rsidR="00833551" w:rsidRPr="00511521" w:rsidRDefault="00ED6412" w:rsidP="00197095">
            <w:pPr>
              <w:jc w:val="center"/>
              <w:rPr>
                <w:rFonts w:ascii="Times New Roman" w:hAnsi="Times New Roman" w:cs="Times New Roman"/>
              </w:rPr>
            </w:pPr>
            <w:r w:rsidRPr="00511521">
              <w:rPr>
                <w:rFonts w:ascii="Times New Roman" w:hAnsi="Times New Roman" w:cs="Times New Roman"/>
              </w:rPr>
              <w:t>«</w:t>
            </w:r>
            <w:r w:rsidR="00197095">
              <w:rPr>
                <w:rFonts w:ascii="Times New Roman" w:hAnsi="Times New Roman" w:cs="Times New Roman"/>
              </w:rPr>
              <w:t>25</w:t>
            </w:r>
            <w:r w:rsidRPr="00511521">
              <w:rPr>
                <w:rFonts w:ascii="Times New Roman" w:hAnsi="Times New Roman" w:cs="Times New Roman"/>
              </w:rPr>
              <w:t xml:space="preserve">» </w:t>
            </w:r>
            <w:r w:rsidR="00296113">
              <w:rPr>
                <w:rFonts w:ascii="Times New Roman" w:hAnsi="Times New Roman" w:cs="Times New Roman"/>
              </w:rPr>
              <w:t>сентября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  <w:tc>
          <w:tcPr>
            <w:tcW w:w="1504" w:type="dxa"/>
          </w:tcPr>
          <w:p w:rsidR="00833551" w:rsidRDefault="00816505" w:rsidP="0019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19709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»</w:t>
            </w:r>
            <w:r w:rsidR="00F4452F">
              <w:rPr>
                <w:rFonts w:ascii="Times New Roman" w:hAnsi="Times New Roman" w:cs="Times New Roman"/>
              </w:rPr>
              <w:t xml:space="preserve"> </w:t>
            </w:r>
            <w:r w:rsidR="00197095">
              <w:rPr>
                <w:rFonts w:ascii="Times New Roman" w:hAnsi="Times New Roman" w:cs="Times New Roman"/>
              </w:rPr>
              <w:t>октября</w:t>
            </w:r>
            <w:r>
              <w:rPr>
                <w:rFonts w:ascii="Times New Roman" w:hAnsi="Times New Roman" w:cs="Times New Roman"/>
              </w:rPr>
              <w:t xml:space="preserve"> 2020 года.</w:t>
            </w:r>
          </w:p>
        </w:tc>
      </w:tr>
    </w:tbl>
    <w:p w:rsidR="002B2414" w:rsidRPr="002B2414" w:rsidRDefault="002B2414" w:rsidP="002B2414"/>
    <w:p w:rsidR="002B2414" w:rsidRPr="00A31D12" w:rsidRDefault="00A31D12" w:rsidP="00A31D12">
      <w:pPr>
        <w:rPr>
          <w:rFonts w:ascii="Times New Roman" w:hAnsi="Times New Roman" w:cs="Times New Roman"/>
        </w:rPr>
      </w:pPr>
      <w:r w:rsidRPr="00A31D12">
        <w:rPr>
          <w:rFonts w:ascii="Times New Roman" w:hAnsi="Times New Roman" w:cs="Times New Roman"/>
        </w:rPr>
        <w:t>* в случае если по результатам тендера победитель не определен, то в 8 пункте указывается «</w:t>
      </w:r>
      <w:proofErr w:type="gramStart"/>
      <w:r w:rsidRPr="00A31D12">
        <w:rPr>
          <w:rFonts w:ascii="Times New Roman" w:hAnsi="Times New Roman" w:cs="Times New Roman"/>
        </w:rPr>
        <w:t>-»</w:t>
      </w:r>
      <w:proofErr w:type="gramEnd"/>
      <w:r w:rsidRPr="00A31D12">
        <w:rPr>
          <w:rFonts w:ascii="Times New Roman" w:hAnsi="Times New Roman" w:cs="Times New Roman"/>
        </w:rPr>
        <w:t>.</w:t>
      </w:r>
    </w:p>
    <w:p w:rsidR="00AC1678" w:rsidRDefault="00AC1678"/>
    <w:sectPr w:rsidR="00AC1678" w:rsidSect="0051152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B7B94"/>
    <w:multiLevelType w:val="hybridMultilevel"/>
    <w:tmpl w:val="4E821FCC"/>
    <w:lvl w:ilvl="0" w:tplc="596E649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C"/>
    <w:rsid w:val="00047B5D"/>
    <w:rsid w:val="00197095"/>
    <w:rsid w:val="00296113"/>
    <w:rsid w:val="002B2414"/>
    <w:rsid w:val="00511521"/>
    <w:rsid w:val="00741BC0"/>
    <w:rsid w:val="00816505"/>
    <w:rsid w:val="00833551"/>
    <w:rsid w:val="008532E9"/>
    <w:rsid w:val="008E1317"/>
    <w:rsid w:val="009625CF"/>
    <w:rsid w:val="00A31D12"/>
    <w:rsid w:val="00AC1678"/>
    <w:rsid w:val="00ED6412"/>
    <w:rsid w:val="00F4452F"/>
    <w:rsid w:val="00F8359C"/>
    <w:rsid w:val="00F9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2B2414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2B2414"/>
    <w:rPr>
      <w:sz w:val="20"/>
      <w:szCs w:val="20"/>
    </w:rPr>
  </w:style>
  <w:style w:type="character" w:styleId="a5">
    <w:name w:val="annotation reference"/>
    <w:uiPriority w:val="99"/>
    <w:rsid w:val="002B2414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2B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2414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A31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Аида Таенова</cp:lastModifiedBy>
  <cp:revision>4</cp:revision>
  <dcterms:created xsi:type="dcterms:W3CDTF">2020-09-03T08:31:00Z</dcterms:created>
  <dcterms:modified xsi:type="dcterms:W3CDTF">2020-09-03T09:05:00Z</dcterms:modified>
</cp:coreProperties>
</file>