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666"/>
        <w:tblW w:w="10205" w:type="dxa"/>
        <w:tblLayout w:type="fixed"/>
        <w:tblLook w:val="04A0" w:firstRow="1" w:lastRow="0" w:firstColumn="1" w:lastColumn="0" w:noHBand="0" w:noVBand="1"/>
      </w:tblPr>
      <w:tblGrid>
        <w:gridCol w:w="572"/>
        <w:gridCol w:w="1977"/>
        <w:gridCol w:w="1709"/>
        <w:gridCol w:w="1101"/>
        <w:gridCol w:w="1151"/>
        <w:gridCol w:w="1008"/>
        <w:gridCol w:w="1481"/>
        <w:gridCol w:w="1206"/>
      </w:tblGrid>
      <w:tr w:rsidR="00A06C84" w:rsidRPr="004A5FE6" w:rsidTr="00A06C84">
        <w:trPr>
          <w:trHeight w:val="65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C84" w:rsidRPr="004A5FE6" w:rsidRDefault="00A06C84" w:rsidP="00A06C84">
            <w:pPr>
              <w:jc w:val="center"/>
              <w:rPr>
                <w:b/>
                <w:bCs/>
                <w:sz w:val="22"/>
                <w:szCs w:val="22"/>
              </w:rPr>
            </w:pPr>
            <w:bookmarkStart w:id="0" w:name="_GoBack"/>
            <w:bookmarkEnd w:id="0"/>
            <w:r w:rsidRPr="004A5FE6">
              <w:rPr>
                <w:sz w:val="22"/>
                <w:szCs w:val="22"/>
              </w:rPr>
              <w:t> </w:t>
            </w:r>
            <w:r w:rsidRPr="004A5FE6">
              <w:rPr>
                <w:b/>
                <w:bCs/>
                <w:sz w:val="22"/>
                <w:szCs w:val="22"/>
              </w:rPr>
              <w:t xml:space="preserve">№ </w:t>
            </w:r>
            <w:r>
              <w:rPr>
                <w:b/>
                <w:bCs/>
                <w:sz w:val="22"/>
                <w:szCs w:val="22"/>
              </w:rPr>
              <w:t>лота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C84" w:rsidRPr="004A5FE6" w:rsidRDefault="00A06C84" w:rsidP="00A06C84">
            <w:pPr>
              <w:jc w:val="center"/>
              <w:rPr>
                <w:b/>
                <w:bCs/>
                <w:sz w:val="22"/>
                <w:szCs w:val="22"/>
              </w:rPr>
            </w:pPr>
            <w:r w:rsidRPr="004A5FE6">
              <w:rPr>
                <w:b/>
                <w:bCs/>
                <w:sz w:val="22"/>
                <w:szCs w:val="22"/>
              </w:rPr>
              <w:t xml:space="preserve">Наименование </w:t>
            </w:r>
            <w:r>
              <w:rPr>
                <w:b/>
                <w:bCs/>
                <w:sz w:val="22"/>
                <w:szCs w:val="22"/>
              </w:rPr>
              <w:t>лота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C84" w:rsidRPr="004A5FE6" w:rsidRDefault="00A06C84" w:rsidP="00A06C84">
            <w:pPr>
              <w:jc w:val="center"/>
              <w:rPr>
                <w:b/>
                <w:bCs/>
                <w:sz w:val="22"/>
                <w:szCs w:val="22"/>
              </w:rPr>
            </w:pPr>
            <w:r w:rsidRPr="004A5FE6">
              <w:rPr>
                <w:b/>
                <w:bCs/>
                <w:sz w:val="22"/>
                <w:szCs w:val="22"/>
              </w:rPr>
              <w:t>Тип, марка, ГОСТ, ТУ, номер чертежа и т.д.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C84" w:rsidRPr="004A5FE6" w:rsidRDefault="00A06C84" w:rsidP="00A06C84">
            <w:pPr>
              <w:jc w:val="center"/>
              <w:rPr>
                <w:b/>
                <w:bCs/>
                <w:sz w:val="22"/>
                <w:szCs w:val="22"/>
              </w:rPr>
            </w:pPr>
            <w:r w:rsidRPr="004A5FE6">
              <w:rPr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06C84" w:rsidRPr="004A5FE6" w:rsidRDefault="00A06C84" w:rsidP="00A06C84">
            <w:pPr>
              <w:jc w:val="center"/>
              <w:rPr>
                <w:b/>
                <w:bCs/>
                <w:sz w:val="22"/>
                <w:szCs w:val="22"/>
              </w:rPr>
            </w:pPr>
            <w:r w:rsidRPr="004A5FE6">
              <w:rPr>
                <w:b/>
                <w:bCs/>
                <w:sz w:val="22"/>
                <w:szCs w:val="22"/>
              </w:rPr>
              <w:t>Кол-во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6C84" w:rsidRPr="008870B5" w:rsidRDefault="00A06C84" w:rsidP="00A06C84">
            <w:pPr>
              <w:jc w:val="center"/>
              <w:rPr>
                <w:b/>
                <w:bCs/>
                <w:sz w:val="22"/>
                <w:szCs w:val="22"/>
              </w:rPr>
            </w:pPr>
            <w:r w:rsidRPr="008870B5">
              <w:rPr>
                <w:b/>
                <w:bCs/>
                <w:sz w:val="22"/>
                <w:szCs w:val="22"/>
              </w:rPr>
              <w:t>Цена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6C84" w:rsidRPr="008870B5" w:rsidRDefault="00A06C84" w:rsidP="00A06C84">
            <w:pPr>
              <w:jc w:val="center"/>
              <w:rPr>
                <w:b/>
                <w:bCs/>
                <w:sz w:val="22"/>
                <w:szCs w:val="22"/>
              </w:rPr>
            </w:pPr>
            <w:r w:rsidRPr="008870B5">
              <w:rPr>
                <w:b/>
                <w:bCs/>
                <w:sz w:val="22"/>
                <w:szCs w:val="22"/>
              </w:rPr>
              <w:t>Сумма в тенге с НДС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6C84" w:rsidRPr="003066D5" w:rsidRDefault="00A06C84" w:rsidP="00A06C84">
            <w:pPr>
              <w:jc w:val="center"/>
              <w:rPr>
                <w:b/>
                <w:bCs/>
                <w:sz w:val="22"/>
                <w:szCs w:val="22"/>
                <w:lang w:val="kk-KZ"/>
              </w:rPr>
            </w:pPr>
            <w:r>
              <w:rPr>
                <w:b/>
                <w:bCs/>
                <w:sz w:val="22"/>
                <w:szCs w:val="22"/>
                <w:lang w:val="kk-KZ"/>
              </w:rPr>
              <w:t>Срок и место поставки</w:t>
            </w:r>
          </w:p>
        </w:tc>
      </w:tr>
      <w:tr w:rsidR="00A06C84" w:rsidRPr="004A5FE6" w:rsidTr="00A06C84">
        <w:trPr>
          <w:trHeight w:val="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C84" w:rsidRPr="004A5FE6" w:rsidRDefault="00A06C84" w:rsidP="00A06C84">
            <w:pPr>
              <w:jc w:val="center"/>
              <w:rPr>
                <w:sz w:val="22"/>
                <w:szCs w:val="22"/>
              </w:rPr>
            </w:pPr>
            <w:r w:rsidRPr="004A5FE6">
              <w:rPr>
                <w:sz w:val="22"/>
                <w:szCs w:val="22"/>
              </w:rPr>
              <w:t>1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C84" w:rsidRPr="004A5FE6" w:rsidRDefault="00A06C84" w:rsidP="00A06C84">
            <w:pPr>
              <w:jc w:val="center"/>
              <w:rPr>
                <w:sz w:val="22"/>
                <w:szCs w:val="22"/>
              </w:rPr>
            </w:pPr>
            <w:r w:rsidRPr="004A5FE6">
              <w:rPr>
                <w:sz w:val="22"/>
                <w:szCs w:val="22"/>
              </w:rPr>
              <w:t>2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C84" w:rsidRPr="004A5FE6" w:rsidRDefault="00A06C84" w:rsidP="00A06C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C84" w:rsidRPr="004A5FE6" w:rsidRDefault="00A06C84" w:rsidP="00A06C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C84" w:rsidRPr="004A5FE6" w:rsidRDefault="00A06C84" w:rsidP="00A06C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C84" w:rsidRPr="008870B5" w:rsidRDefault="00A06C84" w:rsidP="00A06C84">
            <w:pPr>
              <w:jc w:val="center"/>
              <w:rPr>
                <w:sz w:val="22"/>
                <w:szCs w:val="22"/>
              </w:rPr>
            </w:pPr>
            <w:r w:rsidRPr="008870B5">
              <w:rPr>
                <w:sz w:val="22"/>
                <w:szCs w:val="22"/>
              </w:rPr>
              <w:t>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C84" w:rsidRPr="008870B5" w:rsidRDefault="00A06C84" w:rsidP="00A06C84">
            <w:pPr>
              <w:jc w:val="center"/>
              <w:rPr>
                <w:sz w:val="22"/>
                <w:szCs w:val="22"/>
              </w:rPr>
            </w:pPr>
            <w:r w:rsidRPr="008870B5">
              <w:rPr>
                <w:sz w:val="22"/>
                <w:szCs w:val="22"/>
              </w:rPr>
              <w:t>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C84" w:rsidRPr="003066D5" w:rsidRDefault="00A06C84" w:rsidP="00A06C84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8</w:t>
            </w:r>
          </w:p>
        </w:tc>
      </w:tr>
      <w:tr w:rsidR="00A06C84" w:rsidRPr="004A5FE6" w:rsidTr="00A06C84">
        <w:trPr>
          <w:trHeight w:val="30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C84" w:rsidRPr="004A5FE6" w:rsidRDefault="00A06C84" w:rsidP="00A06C84">
            <w:pPr>
              <w:jc w:val="center"/>
              <w:rPr>
                <w:sz w:val="22"/>
                <w:szCs w:val="22"/>
              </w:rPr>
            </w:pPr>
            <w:r w:rsidRPr="004A5FE6">
              <w:rPr>
                <w:sz w:val="22"/>
                <w:szCs w:val="22"/>
              </w:rPr>
              <w:t>1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C84" w:rsidRPr="007C4ACE" w:rsidRDefault="00A06C84" w:rsidP="00A06C84">
            <w:pPr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Костюм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C84" w:rsidRPr="00244D6F" w:rsidRDefault="00A06C84" w:rsidP="00A06C84">
            <w:pPr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Х/Б ГОСТ 27575-87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C84" w:rsidRPr="007C4ACE" w:rsidRDefault="00A06C84" w:rsidP="00A06C84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комплект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C84" w:rsidRPr="009A2A50" w:rsidRDefault="00A06C84" w:rsidP="00A06C84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890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C84" w:rsidRPr="009A2A50" w:rsidRDefault="00A06C84" w:rsidP="00A06C84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16 000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C84" w:rsidRPr="009A2A50" w:rsidRDefault="00A06C84" w:rsidP="00A06C84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14 240 000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C84" w:rsidRPr="003066D5" w:rsidRDefault="00A06C84" w:rsidP="00A06C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 xml:space="preserve">до </w:t>
            </w:r>
            <w:r>
              <w:rPr>
                <w:sz w:val="22"/>
                <w:szCs w:val="22"/>
              </w:rPr>
              <w:t>01.04.2019 г. на склад Заказчика</w:t>
            </w:r>
          </w:p>
        </w:tc>
      </w:tr>
      <w:tr w:rsidR="00A06C84" w:rsidRPr="004A5FE6" w:rsidTr="00A06C84">
        <w:trPr>
          <w:trHeight w:val="30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C84" w:rsidRPr="00A711A6" w:rsidRDefault="00A06C84" w:rsidP="00A06C84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C84" w:rsidRPr="009B377F" w:rsidRDefault="00A06C84" w:rsidP="00A06C84">
            <w:pPr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Эмаль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C84" w:rsidRPr="009A2A50" w:rsidRDefault="00A06C84" w:rsidP="00A06C84">
            <w:pPr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НЦ-132 серая, ГОСТ 6631-74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C84" w:rsidRPr="007C4ACE" w:rsidRDefault="00A06C84" w:rsidP="00A06C84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кг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C84" w:rsidRPr="009A2A50" w:rsidRDefault="00A06C84" w:rsidP="00A06C84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21011,58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C84" w:rsidRPr="009A2A50" w:rsidRDefault="00A06C84" w:rsidP="00A06C84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967,68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C84" w:rsidRPr="009A2A50" w:rsidRDefault="00A06C84" w:rsidP="00A06C84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20 332 485,73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C84" w:rsidRDefault="00A06C84" w:rsidP="00A06C84">
            <w:pPr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апрель 2019 г. на склад Заказчика</w:t>
            </w:r>
          </w:p>
        </w:tc>
      </w:tr>
      <w:tr w:rsidR="00A06C84" w:rsidRPr="004A5FE6" w:rsidTr="00A06C84">
        <w:trPr>
          <w:trHeight w:val="30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C84" w:rsidRPr="00A711A6" w:rsidRDefault="00A06C84" w:rsidP="00A06C84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3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C84" w:rsidRPr="009B377F" w:rsidRDefault="00A06C84" w:rsidP="00A06C84">
            <w:pPr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Масло трансформаторное ГК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C84" w:rsidRPr="004A5FE6" w:rsidRDefault="00A06C84" w:rsidP="00A06C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ТУ 38.101.1025-85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C84" w:rsidRPr="007C4ACE" w:rsidRDefault="00A06C84" w:rsidP="00A06C84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тн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C84" w:rsidRPr="009A2A50" w:rsidRDefault="00A06C84" w:rsidP="00A06C84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32,334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C84" w:rsidRPr="009A2A50" w:rsidRDefault="00A06C84" w:rsidP="00A06C84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504 000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C84" w:rsidRPr="009A2A50" w:rsidRDefault="00A06C84" w:rsidP="00A06C84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16 296 336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C84" w:rsidRDefault="00A06C84" w:rsidP="00A06C84">
            <w:pPr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апрель 2019 г. на склад Заказчика</w:t>
            </w:r>
          </w:p>
        </w:tc>
      </w:tr>
    </w:tbl>
    <w:p w:rsidR="00245FD1" w:rsidRDefault="00A06C84" w:rsidP="00A06C84">
      <w:pPr>
        <w:jc w:val="center"/>
        <w:rPr>
          <w:lang w:val="kk-KZ"/>
        </w:rPr>
      </w:pPr>
      <w:r>
        <w:rPr>
          <w:lang w:val="kk-KZ"/>
        </w:rPr>
        <w:t>Перечень закупаемых товаров</w:t>
      </w:r>
    </w:p>
    <w:p w:rsidR="00A06C84" w:rsidRDefault="00A06C84" w:rsidP="00A06C84">
      <w:pPr>
        <w:jc w:val="center"/>
        <w:rPr>
          <w:lang w:val="kk-KZ"/>
        </w:rPr>
      </w:pPr>
    </w:p>
    <w:p w:rsidR="00A06C84" w:rsidRDefault="00A06C84" w:rsidP="00A06C84">
      <w:pPr>
        <w:jc w:val="center"/>
        <w:rPr>
          <w:lang w:val="kk-KZ"/>
        </w:rPr>
      </w:pPr>
    </w:p>
    <w:p w:rsidR="00A06C84" w:rsidRDefault="00A06C84" w:rsidP="00A06C84">
      <w:pPr>
        <w:jc w:val="center"/>
        <w:rPr>
          <w:lang w:val="kk-KZ"/>
        </w:rPr>
      </w:pPr>
    </w:p>
    <w:p w:rsidR="00A06C84" w:rsidRDefault="00A06C84" w:rsidP="00A06C84">
      <w:pPr>
        <w:jc w:val="center"/>
        <w:rPr>
          <w:lang w:val="kk-KZ"/>
        </w:rPr>
      </w:pPr>
      <w:r>
        <w:rPr>
          <w:lang w:val="kk-KZ"/>
        </w:rPr>
        <w:t>Сатып алынатын тауарлар тізімі</w:t>
      </w:r>
    </w:p>
    <w:p w:rsidR="00A06C84" w:rsidRDefault="00A06C84" w:rsidP="00A06C84">
      <w:pPr>
        <w:jc w:val="center"/>
        <w:rPr>
          <w:lang w:val="kk-KZ"/>
        </w:rPr>
      </w:pPr>
    </w:p>
    <w:tbl>
      <w:tblPr>
        <w:tblW w:w="10298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714"/>
        <w:gridCol w:w="1823"/>
        <w:gridCol w:w="1721"/>
        <w:gridCol w:w="1010"/>
        <w:gridCol w:w="1151"/>
        <w:gridCol w:w="1018"/>
        <w:gridCol w:w="1518"/>
        <w:gridCol w:w="1343"/>
      </w:tblGrid>
      <w:tr w:rsidR="00A06C84" w:rsidRPr="00B46982" w:rsidTr="00A06C84">
        <w:trPr>
          <w:trHeight w:val="65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C84" w:rsidRPr="00B46982" w:rsidRDefault="00A06C84" w:rsidP="007B2FBE">
            <w:pPr>
              <w:jc w:val="center"/>
              <w:rPr>
                <w:b/>
                <w:bCs/>
                <w:lang w:val="kk-KZ"/>
              </w:rPr>
            </w:pPr>
            <w:r w:rsidRPr="00B46982">
              <w:t> </w:t>
            </w:r>
            <w:r w:rsidRPr="00B46982">
              <w:rPr>
                <w:b/>
                <w:bCs/>
              </w:rPr>
              <w:t>Лот</w:t>
            </w:r>
            <w:r w:rsidRPr="00B46982">
              <w:rPr>
                <w:b/>
                <w:bCs/>
                <w:lang w:val="kk-KZ"/>
              </w:rPr>
              <w:t xml:space="preserve"> №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C84" w:rsidRPr="00B46982" w:rsidRDefault="00A06C84" w:rsidP="007B2FBE">
            <w:pPr>
              <w:jc w:val="center"/>
              <w:rPr>
                <w:b/>
                <w:bCs/>
                <w:lang w:val="kk-KZ"/>
              </w:rPr>
            </w:pPr>
            <w:r w:rsidRPr="00B46982">
              <w:rPr>
                <w:b/>
                <w:bCs/>
                <w:lang w:val="kk-KZ"/>
              </w:rPr>
              <w:t>Л</w:t>
            </w:r>
            <w:r w:rsidRPr="00B46982">
              <w:rPr>
                <w:b/>
                <w:bCs/>
              </w:rPr>
              <w:t>от</w:t>
            </w:r>
            <w:r w:rsidRPr="00B46982">
              <w:rPr>
                <w:b/>
                <w:bCs/>
                <w:lang w:val="kk-KZ"/>
              </w:rPr>
              <w:t xml:space="preserve"> атауы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C84" w:rsidRPr="00B46982" w:rsidRDefault="00A06C84" w:rsidP="007B2FBE">
            <w:pPr>
              <w:jc w:val="center"/>
              <w:rPr>
                <w:b/>
                <w:bCs/>
              </w:rPr>
            </w:pPr>
            <w:r w:rsidRPr="00B46982">
              <w:rPr>
                <w:b/>
                <w:bCs/>
              </w:rPr>
              <w:t>Т</w:t>
            </w:r>
            <w:r w:rsidRPr="00B46982">
              <w:rPr>
                <w:b/>
                <w:bCs/>
                <w:lang w:val="kk-KZ"/>
              </w:rPr>
              <w:t>үрі</w:t>
            </w:r>
            <w:r w:rsidRPr="00B46982">
              <w:rPr>
                <w:b/>
                <w:bCs/>
              </w:rPr>
              <w:t xml:space="preserve">, марка, ГОСТ, ТУ, </w:t>
            </w:r>
            <w:r w:rsidRPr="00B46982">
              <w:rPr>
                <w:b/>
                <w:bCs/>
                <w:lang w:val="kk-KZ"/>
              </w:rPr>
              <w:t>сызба нөмірі және т.б.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C84" w:rsidRPr="00B46982" w:rsidRDefault="00A06C84" w:rsidP="007B2FBE">
            <w:pPr>
              <w:jc w:val="center"/>
              <w:rPr>
                <w:b/>
                <w:bCs/>
                <w:lang w:val="kk-KZ"/>
              </w:rPr>
            </w:pPr>
            <w:r w:rsidRPr="00B46982">
              <w:rPr>
                <w:b/>
                <w:bCs/>
                <w:lang w:val="kk-KZ"/>
              </w:rPr>
              <w:t>Өлшем бірлігі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06C84" w:rsidRPr="00B46982" w:rsidRDefault="00A06C84" w:rsidP="007B2FBE">
            <w:pPr>
              <w:jc w:val="center"/>
              <w:rPr>
                <w:b/>
                <w:bCs/>
                <w:lang w:val="kk-KZ"/>
              </w:rPr>
            </w:pPr>
            <w:r w:rsidRPr="00B46982">
              <w:rPr>
                <w:b/>
                <w:bCs/>
                <w:lang w:val="kk-KZ"/>
              </w:rPr>
              <w:t>Саны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6C84" w:rsidRPr="00B46982" w:rsidRDefault="00A06C84" w:rsidP="007B2FBE">
            <w:pPr>
              <w:jc w:val="center"/>
              <w:rPr>
                <w:b/>
                <w:bCs/>
                <w:lang w:val="kk-KZ"/>
              </w:rPr>
            </w:pPr>
            <w:r w:rsidRPr="00B46982">
              <w:rPr>
                <w:b/>
                <w:bCs/>
                <w:lang w:val="kk-KZ"/>
              </w:rPr>
              <w:t>Бағасы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6C84" w:rsidRPr="00B46982" w:rsidRDefault="00A06C84" w:rsidP="007B2FBE">
            <w:pPr>
              <w:jc w:val="center"/>
              <w:rPr>
                <w:b/>
                <w:bCs/>
                <w:lang w:val="kk-KZ"/>
              </w:rPr>
            </w:pPr>
            <w:r w:rsidRPr="00B46982">
              <w:rPr>
                <w:b/>
                <w:bCs/>
                <w:lang w:val="kk-KZ"/>
              </w:rPr>
              <w:t>Сомасы ҚҚС-ты қоса алғанда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06C84" w:rsidRPr="00B46982" w:rsidRDefault="00A06C84" w:rsidP="007B2FBE">
            <w:pPr>
              <w:jc w:val="center"/>
              <w:rPr>
                <w:b/>
                <w:bCs/>
                <w:lang w:val="kk-KZ"/>
              </w:rPr>
            </w:pPr>
            <w:r w:rsidRPr="00B46982">
              <w:rPr>
                <w:b/>
                <w:bCs/>
                <w:lang w:val="kk-KZ"/>
              </w:rPr>
              <w:t>Жеткізу орны мен мерзімі</w:t>
            </w:r>
          </w:p>
        </w:tc>
      </w:tr>
      <w:tr w:rsidR="00A06C84" w:rsidRPr="00B46982" w:rsidTr="00A06C84">
        <w:trPr>
          <w:trHeight w:val="3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C84" w:rsidRPr="00B46982" w:rsidRDefault="00A06C84" w:rsidP="007B2FBE">
            <w:pPr>
              <w:jc w:val="center"/>
            </w:pPr>
            <w:r w:rsidRPr="00B46982">
              <w:t>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C84" w:rsidRPr="00B46982" w:rsidRDefault="00A06C84" w:rsidP="007B2FBE">
            <w:pPr>
              <w:jc w:val="center"/>
            </w:pPr>
            <w:r w:rsidRPr="00B46982">
              <w:t>2</w:t>
            </w:r>
          </w:p>
        </w:tc>
        <w:tc>
          <w:tcPr>
            <w:tcW w:w="1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C84" w:rsidRPr="00B46982" w:rsidRDefault="00A06C84" w:rsidP="007B2FBE">
            <w:pPr>
              <w:jc w:val="center"/>
            </w:pPr>
            <w:r w:rsidRPr="00B46982"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C84" w:rsidRPr="00B46982" w:rsidRDefault="00A06C84" w:rsidP="007B2FBE">
            <w:pPr>
              <w:jc w:val="center"/>
            </w:pPr>
            <w:r w:rsidRPr="00B46982">
              <w:t>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C84" w:rsidRPr="00B46982" w:rsidRDefault="00A06C84" w:rsidP="007B2FBE">
            <w:pPr>
              <w:jc w:val="center"/>
            </w:pPr>
            <w:r w:rsidRPr="00B46982">
              <w:t>5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C84" w:rsidRPr="00B46982" w:rsidRDefault="00A06C84" w:rsidP="007B2FBE">
            <w:pPr>
              <w:jc w:val="center"/>
            </w:pPr>
            <w:r w:rsidRPr="00B46982">
              <w:t>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C84" w:rsidRPr="00B46982" w:rsidRDefault="00A06C84" w:rsidP="007B2FBE">
            <w:pPr>
              <w:jc w:val="center"/>
            </w:pPr>
            <w:r w:rsidRPr="00B46982">
              <w:t>7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6C84" w:rsidRPr="00B46982" w:rsidRDefault="00A06C84" w:rsidP="007B2FBE">
            <w:pPr>
              <w:jc w:val="center"/>
              <w:rPr>
                <w:lang w:val="kk-KZ"/>
              </w:rPr>
            </w:pPr>
            <w:r w:rsidRPr="00B46982">
              <w:rPr>
                <w:lang w:val="kk-KZ"/>
              </w:rPr>
              <w:t>8</w:t>
            </w:r>
          </w:p>
        </w:tc>
      </w:tr>
      <w:tr w:rsidR="00A06C84" w:rsidRPr="00A06C84" w:rsidTr="00A06C84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C84" w:rsidRPr="00B46982" w:rsidRDefault="00A06C84" w:rsidP="007B2FBE">
            <w:pPr>
              <w:jc w:val="center"/>
            </w:pPr>
            <w:r w:rsidRPr="00B46982">
              <w:t>1</w:t>
            </w:r>
          </w:p>
        </w:tc>
        <w:tc>
          <w:tcPr>
            <w:tcW w:w="1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C84" w:rsidRPr="00B46982" w:rsidRDefault="00A06C84" w:rsidP="007B2FBE">
            <w:pPr>
              <w:rPr>
                <w:lang w:val="kk-KZ"/>
              </w:rPr>
            </w:pPr>
            <w:r w:rsidRPr="00B46982">
              <w:rPr>
                <w:lang w:val="kk-KZ"/>
              </w:rPr>
              <w:t>Костюм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6C84" w:rsidRPr="00B46982" w:rsidRDefault="00A06C84" w:rsidP="007B2FBE">
            <w:r w:rsidRPr="00B46982">
              <w:rPr>
                <w:lang w:val="kk-KZ"/>
              </w:rPr>
              <w:t>М/Қ ГОСТ 27575-87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C84" w:rsidRPr="00B46982" w:rsidRDefault="00A06C84" w:rsidP="007B2FBE">
            <w:pPr>
              <w:jc w:val="center"/>
              <w:rPr>
                <w:lang w:val="kk-KZ"/>
              </w:rPr>
            </w:pPr>
            <w:r w:rsidRPr="00B46982">
              <w:rPr>
                <w:lang w:val="kk-KZ"/>
              </w:rPr>
              <w:t>жинақ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C84" w:rsidRPr="00B46982" w:rsidRDefault="00A06C84" w:rsidP="007B2FBE">
            <w:pPr>
              <w:jc w:val="center"/>
              <w:rPr>
                <w:lang w:val="kk-KZ"/>
              </w:rPr>
            </w:pPr>
            <w:r w:rsidRPr="00B46982">
              <w:rPr>
                <w:lang w:val="kk-KZ"/>
              </w:rPr>
              <w:t>890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C84" w:rsidRPr="00B46982" w:rsidRDefault="00A06C84" w:rsidP="007B2FBE">
            <w:pPr>
              <w:jc w:val="center"/>
              <w:rPr>
                <w:lang w:val="kk-KZ"/>
              </w:rPr>
            </w:pPr>
            <w:r w:rsidRPr="00B46982">
              <w:rPr>
                <w:lang w:val="kk-KZ"/>
              </w:rPr>
              <w:t>16 000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C84" w:rsidRPr="00B46982" w:rsidRDefault="00A06C84" w:rsidP="007B2FBE">
            <w:pPr>
              <w:jc w:val="center"/>
              <w:rPr>
                <w:lang w:val="kk-KZ"/>
              </w:rPr>
            </w:pPr>
            <w:r w:rsidRPr="00B46982">
              <w:rPr>
                <w:lang w:val="kk-KZ"/>
              </w:rPr>
              <w:t>14 240 000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6C84" w:rsidRPr="00B46982" w:rsidRDefault="00A06C84" w:rsidP="007B2FBE">
            <w:pPr>
              <w:jc w:val="center"/>
              <w:rPr>
                <w:lang w:val="kk-KZ"/>
              </w:rPr>
            </w:pPr>
            <w:r w:rsidRPr="00B46982">
              <w:rPr>
                <w:lang w:val="kk-KZ"/>
              </w:rPr>
              <w:t>Тапсырыс беруші қоймасына 01.04.2019 ж.дейін</w:t>
            </w:r>
          </w:p>
        </w:tc>
      </w:tr>
      <w:tr w:rsidR="00A06C84" w:rsidRPr="00A06C84" w:rsidTr="00A06C84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C84" w:rsidRPr="00A91EAC" w:rsidRDefault="00A06C84" w:rsidP="007B2FBE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1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C84" w:rsidRPr="00B46982" w:rsidRDefault="00A06C84" w:rsidP="007B2FBE">
            <w:pPr>
              <w:rPr>
                <w:lang w:val="kk-KZ"/>
              </w:rPr>
            </w:pPr>
            <w:r w:rsidRPr="00B46982">
              <w:rPr>
                <w:lang w:val="kk-KZ"/>
              </w:rPr>
              <w:t>Эмаль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6C84" w:rsidRPr="00B46982" w:rsidRDefault="00A06C84" w:rsidP="007B2FBE">
            <w:pPr>
              <w:rPr>
                <w:lang w:val="kk-KZ"/>
              </w:rPr>
            </w:pPr>
            <w:r w:rsidRPr="00B46982">
              <w:rPr>
                <w:lang w:val="kk-KZ"/>
              </w:rPr>
              <w:t>НЦ-132 сұр, ГОСТ 6631-74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C84" w:rsidRPr="00B46982" w:rsidRDefault="00A06C84" w:rsidP="007B2FBE">
            <w:pPr>
              <w:jc w:val="center"/>
              <w:rPr>
                <w:lang w:val="kk-KZ"/>
              </w:rPr>
            </w:pPr>
            <w:r w:rsidRPr="00B46982">
              <w:rPr>
                <w:lang w:val="kk-KZ"/>
              </w:rPr>
              <w:t>кг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C84" w:rsidRPr="00B46982" w:rsidRDefault="00A06C84" w:rsidP="007B2FBE">
            <w:pPr>
              <w:jc w:val="center"/>
              <w:rPr>
                <w:lang w:val="kk-KZ"/>
              </w:rPr>
            </w:pPr>
            <w:r w:rsidRPr="00B46982">
              <w:rPr>
                <w:lang w:val="kk-KZ"/>
              </w:rPr>
              <w:t>21011,58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C84" w:rsidRPr="00B46982" w:rsidRDefault="00A06C84" w:rsidP="007B2FBE">
            <w:pPr>
              <w:jc w:val="center"/>
              <w:rPr>
                <w:lang w:val="kk-KZ"/>
              </w:rPr>
            </w:pPr>
            <w:r w:rsidRPr="00B46982">
              <w:rPr>
                <w:lang w:val="kk-KZ"/>
              </w:rPr>
              <w:t>967,68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C84" w:rsidRPr="00B46982" w:rsidRDefault="00A06C84" w:rsidP="007B2FBE">
            <w:pPr>
              <w:jc w:val="center"/>
              <w:rPr>
                <w:lang w:val="kk-KZ"/>
              </w:rPr>
            </w:pPr>
            <w:r w:rsidRPr="00B46982">
              <w:rPr>
                <w:lang w:val="kk-KZ"/>
              </w:rPr>
              <w:t>20 332 485,73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6C84" w:rsidRPr="00B46982" w:rsidRDefault="00A06C84" w:rsidP="007B2FBE">
            <w:pPr>
              <w:jc w:val="center"/>
              <w:rPr>
                <w:lang w:val="kk-KZ"/>
              </w:rPr>
            </w:pPr>
            <w:r w:rsidRPr="00B46982">
              <w:rPr>
                <w:lang w:val="kk-KZ"/>
              </w:rPr>
              <w:t>Тапсырыс беруші қоймасына сәуір 2019 ж.</w:t>
            </w:r>
          </w:p>
        </w:tc>
      </w:tr>
      <w:tr w:rsidR="00A06C84" w:rsidRPr="00A06C84" w:rsidTr="00A06C84">
        <w:trPr>
          <w:trHeight w:val="3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C84" w:rsidRPr="00A91EAC" w:rsidRDefault="00A06C84" w:rsidP="007B2FBE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3</w:t>
            </w:r>
          </w:p>
        </w:tc>
        <w:tc>
          <w:tcPr>
            <w:tcW w:w="1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6C84" w:rsidRPr="00B46982" w:rsidRDefault="00A06C84" w:rsidP="007B2FBE">
            <w:pPr>
              <w:rPr>
                <w:lang w:val="kk-KZ"/>
              </w:rPr>
            </w:pPr>
            <w:r w:rsidRPr="00B46982">
              <w:rPr>
                <w:lang w:val="kk-KZ"/>
              </w:rPr>
              <w:t>Траснформатор майы ГК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6C84" w:rsidRPr="00B46982" w:rsidRDefault="00A06C84" w:rsidP="007B2FBE">
            <w:r w:rsidRPr="00B46982">
              <w:t>ТУ 38.101.1025-85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C84" w:rsidRPr="00B46982" w:rsidRDefault="00A06C84" w:rsidP="007B2FBE">
            <w:pPr>
              <w:jc w:val="center"/>
              <w:rPr>
                <w:lang w:val="kk-KZ"/>
              </w:rPr>
            </w:pPr>
            <w:r w:rsidRPr="00B46982">
              <w:rPr>
                <w:lang w:val="kk-KZ"/>
              </w:rPr>
              <w:t>тн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6C84" w:rsidRPr="00B46982" w:rsidRDefault="00A06C84" w:rsidP="007B2FBE">
            <w:pPr>
              <w:jc w:val="center"/>
              <w:rPr>
                <w:lang w:val="kk-KZ"/>
              </w:rPr>
            </w:pPr>
            <w:r w:rsidRPr="00B46982">
              <w:rPr>
                <w:lang w:val="kk-KZ"/>
              </w:rPr>
              <w:t>32,334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C84" w:rsidRPr="00B46982" w:rsidRDefault="00A06C84" w:rsidP="007B2FBE">
            <w:pPr>
              <w:jc w:val="center"/>
              <w:rPr>
                <w:lang w:val="kk-KZ"/>
              </w:rPr>
            </w:pPr>
            <w:r w:rsidRPr="00B46982">
              <w:rPr>
                <w:lang w:val="kk-KZ"/>
              </w:rPr>
              <w:t>504 000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C84" w:rsidRPr="00B46982" w:rsidRDefault="00A06C84" w:rsidP="007B2FBE">
            <w:pPr>
              <w:jc w:val="center"/>
              <w:rPr>
                <w:lang w:val="kk-KZ"/>
              </w:rPr>
            </w:pPr>
            <w:r w:rsidRPr="00B46982">
              <w:rPr>
                <w:lang w:val="kk-KZ"/>
              </w:rPr>
              <w:t>16 296 336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6C84" w:rsidRPr="00B46982" w:rsidRDefault="00A06C84" w:rsidP="007B2FBE">
            <w:pPr>
              <w:jc w:val="center"/>
              <w:rPr>
                <w:lang w:val="kk-KZ"/>
              </w:rPr>
            </w:pPr>
            <w:r w:rsidRPr="00B46982">
              <w:rPr>
                <w:lang w:val="kk-KZ"/>
              </w:rPr>
              <w:t>Тапсырыс беруші қоймасына сәуір 2019 ж.</w:t>
            </w:r>
          </w:p>
        </w:tc>
      </w:tr>
    </w:tbl>
    <w:p w:rsidR="00A06C84" w:rsidRPr="00A06C84" w:rsidRDefault="00A06C84" w:rsidP="00A06C84">
      <w:pPr>
        <w:jc w:val="center"/>
        <w:rPr>
          <w:lang w:val="kk-KZ"/>
        </w:rPr>
      </w:pPr>
    </w:p>
    <w:sectPr w:rsidR="00A06C84" w:rsidRPr="00A06C84" w:rsidSect="00A06C84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322"/>
    <w:rsid w:val="00245FD1"/>
    <w:rsid w:val="00457F46"/>
    <w:rsid w:val="00A06C84"/>
    <w:rsid w:val="00EF2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C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C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Карипова Альбина</dc:creator>
  <cp:lastModifiedBy>Садыкова Раушан</cp:lastModifiedBy>
  <cp:revision>2</cp:revision>
  <cp:lastPrinted>2019-01-29T11:21:00Z</cp:lastPrinted>
  <dcterms:created xsi:type="dcterms:W3CDTF">2019-01-30T02:39:00Z</dcterms:created>
  <dcterms:modified xsi:type="dcterms:W3CDTF">2019-01-30T02:39:00Z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</Properties>
</file>